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B7E" w:rsidRDefault="00210B7E" w:rsidP="00210B7E">
      <w:pPr>
        <w:adjustRightInd w:val="0"/>
        <w:snapToGrid w:val="0"/>
        <w:spacing w:line="3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210B7E" w:rsidRDefault="00210B7E" w:rsidP="00210B7E">
      <w:pPr>
        <w:adjustRightInd w:val="0"/>
        <w:snapToGrid w:val="0"/>
        <w:spacing w:line="32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210B7E" w:rsidRPr="00210B7E" w:rsidRDefault="00210B7E" w:rsidP="00210B7E">
      <w:pPr>
        <w:spacing w:line="480" w:lineRule="exact"/>
        <w:ind w:leftChars="1004" w:left="3012" w:hangingChars="250" w:hanging="904"/>
        <w:rPr>
          <w:rFonts w:ascii="仿宋_GB2312" w:eastAsia="仿宋_GB2312" w:hAnsi="仿宋_GB2312" w:cs="仿宋_GB2312"/>
          <w:b/>
          <w:color w:val="000000"/>
          <w:kern w:val="0"/>
          <w:sz w:val="36"/>
          <w:szCs w:val="36"/>
          <w:shd w:val="clear" w:color="auto" w:fill="FFFFFF"/>
        </w:rPr>
      </w:pPr>
      <w:r w:rsidRPr="00210B7E"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“新时代财务管理人员实务操作与素质提升”</w:t>
      </w:r>
    </w:p>
    <w:p w:rsidR="00210B7E" w:rsidRPr="00210B7E" w:rsidRDefault="00210B7E" w:rsidP="00210B7E">
      <w:pPr>
        <w:spacing w:line="480" w:lineRule="exact"/>
        <w:ind w:leftChars="1204" w:left="2528" w:firstLineChars="300" w:firstLine="1084"/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6"/>
          <w:shd w:val="clear" w:color="auto" w:fill="FFFFFF"/>
        </w:rPr>
      </w:pPr>
      <w:r w:rsidRPr="00210B7E">
        <w:rPr>
          <w:rFonts w:ascii="仿宋_GB2312" w:eastAsia="仿宋_GB2312" w:hAnsi="仿宋_GB2312" w:cs="仿宋_GB2312" w:hint="eastAsia"/>
          <w:b/>
          <w:color w:val="000000"/>
          <w:kern w:val="0"/>
          <w:sz w:val="36"/>
          <w:szCs w:val="36"/>
          <w:shd w:val="clear" w:color="auto" w:fill="FFFFFF"/>
        </w:rPr>
        <w:t>系列培训班报名回执表</w:t>
      </w:r>
    </w:p>
    <w:tbl>
      <w:tblPr>
        <w:tblpPr w:leftFromText="180" w:rightFromText="180" w:vertAnchor="text" w:horzAnchor="page" w:tblpX="992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69"/>
        <w:gridCol w:w="1033"/>
        <w:gridCol w:w="967"/>
        <w:gridCol w:w="1516"/>
        <w:gridCol w:w="1267"/>
        <w:gridCol w:w="333"/>
        <w:gridCol w:w="892"/>
        <w:gridCol w:w="1642"/>
      </w:tblGrid>
      <w:tr w:rsidR="00210B7E" w:rsidTr="00E2747D">
        <w:trPr>
          <w:trHeight w:hRule="exact" w:val="57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  <w:p w:rsidR="00210B7E" w:rsidRDefault="00210B7E" w:rsidP="00E2747D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210B7E" w:rsidRDefault="00210B7E" w:rsidP="00E2747D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传  真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6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:rsidR="00210B7E" w:rsidRDefault="00210B7E" w:rsidP="00E2747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 xml:space="preserve">  编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57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7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学员姓名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期数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培训地点</w:t>
            </w:r>
          </w:p>
        </w:tc>
      </w:tr>
      <w:tr w:rsidR="00210B7E" w:rsidTr="00E2747D">
        <w:trPr>
          <w:trHeight w:hRule="exact" w:val="50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hRule="exact" w:val="49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B7E" w:rsidRDefault="00210B7E" w:rsidP="00E2747D">
            <w:pPr>
              <w:tabs>
                <w:tab w:val="left" w:pos="360"/>
                <w:tab w:val="left" w:pos="540"/>
              </w:tabs>
              <w:spacing w:line="320" w:lineRule="exact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10B7E" w:rsidTr="00E2747D">
        <w:trPr>
          <w:trHeight w:val="165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10B7E" w:rsidRDefault="00210B7E" w:rsidP="00E2747D">
            <w:pPr>
              <w:pStyle w:val="msonormal1"/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请将培训费汇至以下账号：</w:t>
            </w:r>
          </w:p>
          <w:p w:rsidR="00210B7E" w:rsidRDefault="00210B7E" w:rsidP="00E2747D">
            <w:pPr>
              <w:pStyle w:val="msonormal1"/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开户名：北京华夏星源国际文化传播有限公司</w:t>
            </w:r>
          </w:p>
          <w:p w:rsidR="00210B7E" w:rsidRDefault="00210B7E" w:rsidP="00E2747D">
            <w:pPr>
              <w:pStyle w:val="msonormal1"/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账  号：0109 0308 7001 2010 8782 728</w:t>
            </w:r>
          </w:p>
          <w:p w:rsidR="00210B7E" w:rsidRDefault="00210B7E" w:rsidP="00E2747D">
            <w:pPr>
              <w:pStyle w:val="msonormal1"/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开户行：北京银行金台路支行</w:t>
            </w:r>
          </w:p>
        </w:tc>
      </w:tr>
      <w:tr w:rsidR="00210B7E" w:rsidTr="00E2747D">
        <w:trPr>
          <w:trHeight w:val="895"/>
        </w:trPr>
        <w:tc>
          <w:tcPr>
            <w:tcW w:w="101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10B7E" w:rsidRDefault="00210B7E" w:rsidP="00E2747D">
            <w:pPr>
              <w:pStyle w:val="msonormal1"/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学习顾问：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马迎吉</w:t>
            </w:r>
            <w:proofErr w:type="gramEnd"/>
          </w:p>
          <w:p w:rsidR="00210B7E" w:rsidRDefault="00210B7E" w:rsidP="00E2747D">
            <w:pPr>
              <w:pStyle w:val="msonormal1"/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电   话 ：010-85913279 传  真：010-85913281</w:t>
            </w:r>
          </w:p>
          <w:p w:rsidR="00210B7E" w:rsidRDefault="00210B7E" w:rsidP="00E2747D">
            <w:pPr>
              <w:pStyle w:val="msonormal1"/>
              <w:widowControl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 xml:space="preserve">手   机 ：18911280109  </w:t>
            </w: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微信号：15210972293</w:t>
            </w:r>
          </w:p>
        </w:tc>
      </w:tr>
    </w:tbl>
    <w:p w:rsidR="00210B7E" w:rsidRDefault="00210B7E" w:rsidP="00210B7E">
      <w:pPr>
        <w:spacing w:line="320" w:lineRule="exact"/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</w:pPr>
    </w:p>
    <w:p w:rsidR="00210B7E" w:rsidRDefault="00210B7E" w:rsidP="00210B7E">
      <w:pPr>
        <w:spacing w:line="320" w:lineRule="exact"/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>注：1、本报名表可复制；</w:t>
      </w:r>
    </w:p>
    <w:p w:rsidR="00210B7E" w:rsidRDefault="00210B7E" w:rsidP="00210B7E">
      <w:pPr>
        <w:spacing w:line="320" w:lineRule="exact"/>
        <w:ind w:firstLineChars="100" w:firstLine="280"/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20"/>
          <w:sz w:val="32"/>
          <w:szCs w:val="32"/>
          <w:shd w:val="clear" w:color="auto" w:fill="FFFFFF"/>
        </w:rPr>
        <w:t xml:space="preserve">  2、请将参训期数、时间、地点填入相应的空栏里。</w:t>
      </w:r>
    </w:p>
    <w:p w:rsidR="00210B7E" w:rsidRDefault="00210B7E" w:rsidP="00210B7E">
      <w:pPr>
        <w:spacing w:beforeLines="50" w:before="156" w:afterLines="50" w:after="156" w:line="3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210B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1134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76" w:rsidRDefault="00210B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76" w:rsidRDefault="00210B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76" w:rsidRDefault="00210B7E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76" w:rsidRDefault="00210B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76" w:rsidRDefault="00210B7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76" w:rsidRDefault="00210B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7E"/>
    <w:rsid w:val="00145B32"/>
    <w:rsid w:val="00210B7E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BEB1"/>
  <w15:chartTrackingRefBased/>
  <w15:docId w15:val="{09B83013-C2A5-456D-A8B7-17E79BC5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B7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210B7E"/>
    <w:rPr>
      <w:sz w:val="18"/>
    </w:rPr>
  </w:style>
  <w:style w:type="paragraph" w:styleId="a5">
    <w:name w:val="header"/>
    <w:basedOn w:val="a"/>
    <w:link w:val="a6"/>
    <w:rsid w:val="00210B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6">
    <w:name w:val="页眉 字符"/>
    <w:basedOn w:val="a0"/>
    <w:link w:val="a5"/>
    <w:rsid w:val="00210B7E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a3"/>
    <w:uiPriority w:val="99"/>
    <w:rsid w:val="00210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1">
    <w:name w:val="页脚 字符1"/>
    <w:basedOn w:val="a0"/>
    <w:uiPriority w:val="99"/>
    <w:semiHidden/>
    <w:rsid w:val="00210B7E"/>
    <w:rPr>
      <w:rFonts w:ascii="Calibri" w:eastAsia="宋体" w:hAnsi="Calibri" w:cs="Times New Roman"/>
      <w:sz w:val="18"/>
      <w:szCs w:val="18"/>
    </w:rPr>
  </w:style>
  <w:style w:type="paragraph" w:customStyle="1" w:styleId="msonormal1">
    <w:name w:val="msonormal1"/>
    <w:rsid w:val="00210B7E"/>
    <w:pPr>
      <w:widowControl w:val="0"/>
      <w:jc w:val="both"/>
    </w:pPr>
    <w:rPr>
      <w:rFonts w:ascii="Calibri" w:eastAsia="宋体" w:hAnsi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sangliqiang</dc:creator>
  <cp:keywords/>
  <dc:description/>
  <cp:lastModifiedBy>sangliqiang</cp:lastModifiedBy>
  <cp:revision>1</cp:revision>
  <dcterms:created xsi:type="dcterms:W3CDTF">2018-06-15T00:58:00Z</dcterms:created>
  <dcterms:modified xsi:type="dcterms:W3CDTF">2018-06-15T01:00:00Z</dcterms:modified>
</cp:coreProperties>
</file>